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【编前语】习近平十分关心新闻工作者。党的十八大以来，他多次看望慰问新闻工作者，召开会议与新闻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工作者座谈，发贺信鼓励新闻工作者，对广大新闻工作者提出殷切希望。在第十九个记者节，新华社《学习进行时》为您梳理回顾总书记提出的具体要求。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坚定“四个自信”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希望广大新闻工作者坚定“四个自信”，保持人民情怀，记录伟大时代，讲好中国故事，传播中国声音，唱响奋进凯歌，凝聚民族力量，为实现“两个一百年”奋斗目标、实现中华民族伟大复兴的中国梦不断作出新的更大的贡献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——2017年11月8日，致信祝贺中国记协成立80周年强调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坚持“四向”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一是要坚持正确政治方向，同党中央保持高度一致，坚持马克思主义新闻观，坚守党和人民立场，坚持中国特色社会主义，做政治坚定的新闻工作者。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二是要坚持正确舆论导向，深入宣传党的理论和路线方针政策，深入宣传全国各族人民为实现“两个一百年”奋斗目标、实现中华民族伟大复兴中国梦进行的奋斗和取得的成就，弘扬主旋律，释放正能量，做引领时代的新闻工作者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三是要坚持正确新闻志向，提高业务水平，勇于改进创新，不断自我提高、自我完善，做业务精湛的新闻工作者。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四是要坚持正确工作取向，以人民为中心，心系人民、讴歌人民，发扬职业精神，恪守职业道德，勤奋工作、甘于奉献，做作风优良的新闻工作者。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一句话，就是要做党和人民信赖的新闻工作者。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——2016年11月7日，会见中国记协第九届理事会全体代表和中国新闻奖、长江韬奋奖获奖者代表时强调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增强“四力”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要把握正确舆论导向，提高新闻舆论传播力、引导力、影响力、公信力，巩固壮大主流思想舆论。要加强传播手段和话语方式创新，让党的创新理论“飞入寻常百姓家”。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宣传思想干部要不断掌握新知识、熟悉新领域、开拓新视野，增强本领能力，加强调查研究，不断增强脚力、眼力、脑力、笔力，努力打造一支政治过硬、本领高强、求实创新、能打胜仗的宣传思想工作队伍。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——2018年8月21日至22日，在全国宣传思想工作会议上强调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做四“者”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新闻观是新闻舆论工作的灵魂。要深入开展马克思主义新闻观教育，引导广大新闻舆论工作者做党的政策主张的传播者、时代风云的记录者、社会进步的推动者、公平正义的守望者。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——2016年2月19日，在党的新闻舆论工作座谈会上强调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五个“要”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新闻舆论工作者要增强政治家办报意识，在围绕中心、服务大局中找准坐标定位，牢记社会责任，不断解决好“为了谁、依靠谁、我是谁”这个根本问题。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要提高业务能力，勤学习、多锻炼，努力成为全媒型、专家型人才。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要转作风改文风，俯下身、沉下心，察实情、说实话、动真情，努力推出有思想、有温度、有品质的作品。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要严格要求自己，加强道德修养，保持一身正气。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要深化新闻单位干部人事制度改革，对新闻舆论工作者在政治上充分信任、工作上大胆使用、生活上真诚关心、待遇上及时保障。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——2016年2月19日，在党的新闻舆论工作座谈会上强调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2018-11-28T07:49:09Z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