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32"/>
          <w:szCs w:val="32"/>
        </w:rPr>
        <w:t> </w:t>
      </w:r>
      <w:r>
        <w:rPr>
          <w:rFonts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考试人员健康管理信息采集表</w:t>
      </w:r>
    </w:p>
    <w:p>
      <w:pPr>
        <w:jc w:val="left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Cs w:val="21"/>
          <w:lang w:eastAsia="zh-CN"/>
        </w:rPr>
        <w:t>招聘单位：</w:t>
      </w:r>
      <w:r>
        <w:rPr>
          <w:rFonts w:hint="eastAsia" w:ascii="黑体" w:hAnsi="黑体" w:eastAsia="黑体"/>
          <w:kern w:val="0"/>
          <w:szCs w:val="21"/>
          <w:lang w:val="en-US" w:eastAsia="zh-CN"/>
        </w:rPr>
        <w:t xml:space="preserve">          </w:t>
      </w:r>
      <w:r>
        <w:rPr>
          <w:rFonts w:hint="eastAsia" w:ascii="黑体" w:hAnsi="黑体" w:eastAsia="黑体"/>
          <w:kern w:val="0"/>
          <w:szCs w:val="21"/>
        </w:rPr>
        <w:t xml:space="preserve">报考岗位：            身份证号码：            </w:t>
      </w:r>
    </w:p>
    <w:tbl>
      <w:tblPr>
        <w:tblStyle w:val="6"/>
        <w:tblW w:w="9498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255"/>
        <w:gridCol w:w="596"/>
        <w:gridCol w:w="396"/>
        <w:gridCol w:w="567"/>
        <w:gridCol w:w="709"/>
        <w:gridCol w:w="284"/>
        <w:gridCol w:w="1701"/>
        <w:gridCol w:w="708"/>
        <w:gridCol w:w="45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77" w:type="dxa"/>
            <w:vMerge w:val="restart"/>
            <w:tcBorders>
              <w:tl2br w:val="single" w:color="auto" w:sz="4" w:space="0"/>
            </w:tcBorders>
          </w:tcPr>
          <w:p>
            <w:pPr>
              <w:ind w:leftChars="-391" w:hanging="821" w:hangingChars="391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1"/>
              </w:rPr>
              <w:t>情形</w:t>
            </w:r>
          </w:p>
          <w:p>
            <w:pPr>
              <w:ind w:left="273" w:leftChars="-391" w:hanging="1094" w:hangingChars="391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  <w:p>
            <w:pPr>
              <w:ind w:left="273" w:leftChars="-391" w:hanging="1094" w:hangingChars="391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  <w:p>
            <w:pPr>
              <w:ind w:left="273" w:leftChars="-391" w:hanging="1094" w:hangingChars="3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1"/>
              </w:rPr>
              <w:t xml:space="preserve">   姓名</w:t>
            </w:r>
          </w:p>
        </w:tc>
        <w:tc>
          <w:tcPr>
            <w:tcW w:w="8221" w:type="dxa"/>
            <w:gridSpan w:val="11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健康排查（流行病学史筛查）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0" w:type="dxa"/>
            <w:gridSpan w:val="2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21天内国内中、高风险等疫情重点地区旅居地（县（市、区））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  <w:r>
              <w:rPr>
                <w:rFonts w:ascii="黑体" w:hAnsi="黑体" w:eastAsia="黑体"/>
                <w:szCs w:val="21"/>
              </w:rPr>
              <w:t>8天内境外旅居地</w:t>
            </w: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ascii="黑体" w:hAnsi="黑体" w:eastAsia="黑体"/>
                <w:szCs w:val="21"/>
              </w:rPr>
              <w:t>国家地区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居住社区2</w:t>
            </w:r>
            <w:r>
              <w:rPr>
                <w:rFonts w:ascii="黑体" w:hAnsi="黑体" w:eastAsia="黑体"/>
                <w:szCs w:val="21"/>
              </w:rPr>
              <w:t>1天内发生疫情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①是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②否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属于下面哪种情形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①确诊病例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②无症状接触着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③密切接触者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④以上都不是</w:t>
            </w:r>
          </w:p>
        </w:tc>
        <w:tc>
          <w:tcPr>
            <w:tcW w:w="1162" w:type="dxa"/>
            <w:gridSpan w:val="2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是否解除医学隔离观察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①是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②否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③不属于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核酸检测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①阳性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②阴性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2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498" w:type="dxa"/>
            <w:gridSpan w:val="1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健康检测（自前1</w:t>
            </w:r>
            <w:r>
              <w:rPr>
                <w:rFonts w:ascii="仿宋_GB2312" w:eastAsia="仿宋_GB2312"/>
                <w:szCs w:val="21"/>
              </w:rPr>
              <w:t>4天起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天数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检测日期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健康码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①红码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②黄码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③绿码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早体温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晚体温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是否有以下症状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如出现以上所列症状是否排除疑似传染病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①是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②否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③无上一列症状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招聘活动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当天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本人承诺：以上信息属实，如有虚报、瞒报、愿承担责任及后果。</w:t>
      </w:r>
    </w:p>
    <w:p>
      <w:pPr>
        <w:jc w:val="left"/>
      </w:pPr>
      <w:r>
        <w:rPr>
          <w:rFonts w:ascii="仿宋_GB2312" w:eastAsia="仿宋_GB2312"/>
          <w:sz w:val="28"/>
          <w:szCs w:val="28"/>
        </w:rPr>
        <w:t>签字</w:t>
      </w:r>
      <w:r>
        <w:rPr>
          <w:rFonts w:hint="eastAsia" w:ascii="仿宋_GB2312" w:eastAsia="仿宋_GB2312"/>
          <w:sz w:val="28"/>
          <w:szCs w:val="28"/>
        </w:rPr>
        <w:t xml:space="preserve">： </w:t>
      </w:r>
      <w:r>
        <w:rPr>
          <w:rFonts w:ascii="仿宋_GB2312" w:eastAsia="仿宋_GB2312"/>
          <w:sz w:val="28"/>
          <w:szCs w:val="28"/>
        </w:rPr>
        <w:t xml:space="preserve">                        联系电话</w:t>
      </w:r>
      <w:r>
        <w:rPr>
          <w:rFonts w:hint="eastAsia" w:ascii="仿宋_GB2312" w:eastAsia="仿宋_GB2312"/>
          <w:sz w:val="28"/>
          <w:szCs w:val="28"/>
        </w:rPr>
        <w:t>：</w:t>
      </w: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HakusyuGyosyo_k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akusyuGyosyo_kk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1E"/>
    <w:rsid w:val="001A668D"/>
    <w:rsid w:val="001D5E1E"/>
    <w:rsid w:val="001E4DC3"/>
    <w:rsid w:val="00CE2E45"/>
    <w:rsid w:val="274C726F"/>
    <w:rsid w:val="2DF53E5C"/>
    <w:rsid w:val="4E4A03AC"/>
    <w:rsid w:val="6E66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508</Characters>
  <Lines>4</Lines>
  <Paragraphs>1</Paragraphs>
  <TotalTime>2</TotalTime>
  <ScaleCrop>false</ScaleCrop>
  <LinksUpToDate>false</LinksUpToDate>
  <CharactersWithSpaces>595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2020-07-01T07:53:00Z</dcterms:created>
  <dc:creator>AutoBVT</dc:creator>
  <cp:lastModifiedBy>Administrator</cp:lastModifiedBy>
  <dcterms:modified xsi:type="dcterms:W3CDTF">2020-07-16T01:07:42Z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